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B6" w:rsidRPr="00A62E14" w:rsidRDefault="00AF2858">
      <w:pPr>
        <w:pStyle w:val="1"/>
        <w:spacing w:line="560" w:lineRule="exact"/>
        <w:jc w:val="both"/>
        <w:rPr>
          <w:rFonts w:ascii="黑体" w:eastAsia="黑体" w:hAnsi="黑体" w:cs="黑体"/>
          <w:bCs/>
          <w:sz w:val="32"/>
          <w:szCs w:val="32"/>
        </w:rPr>
      </w:pPr>
      <w:r w:rsidRPr="00A62E14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A62E14">
        <w:rPr>
          <w:rFonts w:ascii="黑体" w:eastAsia="黑体" w:hAnsi="黑体" w:cs="黑体"/>
          <w:bCs/>
          <w:sz w:val="32"/>
          <w:szCs w:val="32"/>
          <w:lang w:val="en-US"/>
        </w:rPr>
        <w:t>1</w:t>
      </w:r>
      <w:r w:rsidRPr="00A62E14">
        <w:rPr>
          <w:rFonts w:ascii="黑体" w:eastAsia="黑体" w:hAnsi="黑体" w:cs="黑体"/>
          <w:bCs/>
          <w:sz w:val="32"/>
          <w:szCs w:val="32"/>
          <w:lang w:val="en-US"/>
        </w:rPr>
        <w:t>：</w:t>
      </w:r>
    </w:p>
    <w:p w:rsidR="002942B6" w:rsidRDefault="002942B6">
      <w:pPr>
        <w:pStyle w:val="1"/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2942B6" w:rsidRDefault="00AF2858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“防范非法集资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val="en-US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知识答题团队争霸赛”</w:t>
      </w:r>
    </w:p>
    <w:p w:rsidR="002942B6" w:rsidRDefault="00AF2858">
      <w:pPr>
        <w:pStyle w:val="1"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参与指引</w:t>
      </w:r>
    </w:p>
    <w:p w:rsidR="002942B6" w:rsidRDefault="002942B6">
      <w:pPr>
        <w:pStyle w:val="1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942B6" w:rsidRDefault="00AF2858">
      <w:pPr>
        <w:pStyle w:val="1"/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val="en-US"/>
        </w:rPr>
        <w:t xml:space="preserve">  </w:t>
      </w:r>
      <w:r>
        <w:rPr>
          <w:rFonts w:ascii="仿宋" w:eastAsia="仿宋" w:hAnsi="仿宋" w:cs="仿宋_GB2312" w:hint="eastAsia"/>
          <w:sz w:val="32"/>
          <w:szCs w:val="32"/>
          <w:lang w:val="en-U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  <w:lang w:val="en-U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一、活动时间</w:t>
      </w:r>
    </w:p>
    <w:p w:rsidR="002942B6" w:rsidRDefault="00AF2858">
      <w:pPr>
        <w:pStyle w:val="1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  <w:lang w:val="en-US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0: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24:00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（共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个工作日）</w:t>
      </w:r>
    </w:p>
    <w:p w:rsidR="002942B6" w:rsidRDefault="00AF2858">
      <w:pPr>
        <w:pStyle w:val="1"/>
        <w:spacing w:line="560" w:lineRule="exact"/>
        <w:jc w:val="both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sz w:val="32"/>
          <w:szCs w:val="32"/>
          <w:lang w:val="en-US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  <w:lang w:val="en-US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二、参与方式</w:t>
      </w:r>
    </w:p>
    <w:p w:rsidR="002942B6" w:rsidRDefault="00AF2858">
      <w:pPr>
        <w:pStyle w:val="1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（一）扫码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或搜索</w:t>
      </w:r>
      <w:r>
        <w:rPr>
          <w:rFonts w:ascii="仿宋_GB2312" w:eastAsia="仿宋_GB2312" w:hAnsi="仿宋_GB2312" w:cs="仿宋_GB2312" w:hint="eastAsia"/>
          <w:sz w:val="32"/>
          <w:szCs w:val="32"/>
        </w:rPr>
        <w:t>关注“中国银行保险报”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微信</w:t>
      </w:r>
      <w:r>
        <w:rPr>
          <w:rFonts w:ascii="仿宋_GB2312" w:eastAsia="仿宋_GB2312" w:hAnsi="仿宋_GB2312" w:cs="仿宋_GB2312" w:hint="eastAsia"/>
          <w:sz w:val="32"/>
          <w:szCs w:val="32"/>
        </w:rPr>
        <w:t>公众</w:t>
      </w:r>
      <w:r>
        <w:rPr>
          <w:rFonts w:ascii="仿宋_GB2312" w:eastAsia="仿宋_GB2312" w:hAnsi="仿宋_GB2312" w:cs="仿宋_GB2312" w:hint="eastAsia"/>
          <w:noProof/>
          <w:sz w:val="32"/>
          <w:szCs w:val="32"/>
          <w:lang w:val="en-US"/>
        </w:rPr>
        <w:drawing>
          <wp:anchor distT="152400" distB="152400" distL="114300" distR="114300" simplePos="0" relativeHeight="251659264" behindDoc="0" locked="0" layoutInCell="1" allowOverlap="1">
            <wp:simplePos x="0" y="0"/>
            <wp:positionH relativeFrom="margin">
              <wp:posOffset>1569085</wp:posOffset>
            </wp:positionH>
            <wp:positionV relativeFrom="line">
              <wp:posOffset>509905</wp:posOffset>
            </wp:positionV>
            <wp:extent cx="1577340" cy="1377315"/>
            <wp:effectExtent l="0" t="0" r="3810" b="13335"/>
            <wp:wrapTopAndBottom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号。</w:t>
      </w:r>
    </w:p>
    <w:p w:rsidR="002942B6" w:rsidRDefault="002942B6">
      <w:pPr>
        <w:pStyle w:val="1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2942B6" w:rsidRDefault="00AF2858">
      <w:pPr>
        <w:pStyle w:val="1"/>
        <w:spacing w:line="56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671830</wp:posOffset>
            </wp:positionV>
            <wp:extent cx="1522730" cy="3037840"/>
            <wp:effectExtent l="0" t="0" r="1270" b="10160"/>
            <wp:wrapTopAndBottom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noProof/>
          <w:sz w:val="32"/>
          <w:szCs w:val="32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799465</wp:posOffset>
            </wp:positionV>
            <wp:extent cx="1569085" cy="3041650"/>
            <wp:effectExtent l="0" t="0" r="12065" b="6350"/>
            <wp:wrapTopAndBottom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点击底部菜单栏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参与活动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下的子菜单“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>开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lastRenderedPageBreak/>
        <w:t>始答题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”，即可进入活动页面。</w:t>
      </w:r>
    </w:p>
    <w:p w:rsidR="002942B6" w:rsidRDefault="00AF2858">
      <w:pPr>
        <w:pStyle w:val="1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（三）进入活动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页面后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en-US"/>
        </w:rPr>
        <w:t>填写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姓名并选择所在地区（省、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en-US"/>
        </w:rPr>
        <w:t>自治区、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直辖市、新疆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en-US"/>
        </w:rPr>
        <w:t>生产建设兵团，不含港澳台地区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输入手机号（选填）和工作单位（选填）</w:t>
      </w:r>
      <w:r>
        <w:rPr>
          <w:rFonts w:ascii="仿宋_GB2312" w:eastAsia="仿宋_GB2312" w:hAnsi="仿宋_GB2312" w:cs="仿宋_GB2312" w:hint="eastAsia"/>
          <w:sz w:val="32"/>
          <w:szCs w:val="32"/>
        </w:rPr>
        <w:t>后，即可开始答题。</w:t>
      </w:r>
    </w:p>
    <w:p w:rsidR="002942B6" w:rsidRDefault="00AF2858">
      <w:pPr>
        <w:pStyle w:val="1"/>
        <w:spacing w:line="560" w:lineRule="exact"/>
        <w:jc w:val="both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en-US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三、活动形式</w:t>
      </w:r>
    </w:p>
    <w:p w:rsidR="002942B6" w:rsidRDefault="00AF2858">
      <w:pPr>
        <w:pStyle w:val="1"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本次活动以“团队争霸”形式开展，以地区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（省、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en-US"/>
        </w:rPr>
        <w:t>自治区、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直辖市、新疆</w:t>
      </w:r>
      <w:r>
        <w:rPr>
          <w:rFonts w:ascii="仿宋_GB2312" w:eastAsia="仿宋_GB2312" w:hAnsi="仿宋_GB2312" w:cs="仿宋_GB2312" w:hint="eastAsia"/>
          <w:b/>
          <w:sz w:val="32"/>
          <w:szCs w:val="32"/>
          <w:lang w:val="en-US"/>
        </w:rPr>
        <w:t>生产建设兵团，不含港澳台地区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为单位划分战队。面向社会公众，任何个人均可参加，选择同一个地区的用户自动组成同一战队；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各战队总成绩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根据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参与人数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、得分情况等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指标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计算得出，每天定时公布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Top10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战队所在地区成绩及排名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</w:t>
      </w:r>
    </w:p>
    <w:p w:rsidR="002942B6" w:rsidRDefault="00AF2858">
      <w:pPr>
        <w:pStyle w:val="A5"/>
        <w:spacing w:line="560" w:lineRule="exact"/>
        <w:jc w:val="both"/>
        <w:rPr>
          <w:rFonts w:ascii="黑体" w:eastAsia="黑体" w:hAnsi="黑体" w:cs="黑体" w:hint="default"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sz w:val="32"/>
          <w:szCs w:val="32"/>
          <w:lang w:val="en-US" w:eastAsia="zh-CN"/>
        </w:rPr>
        <w:t xml:space="preserve">   </w:t>
      </w:r>
      <w:r>
        <w:rPr>
          <w:rFonts w:ascii="黑体" w:eastAsia="黑体" w:hAnsi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ascii="黑体" w:eastAsia="黑体" w:hAnsi="黑体" w:cs="黑体"/>
          <w:bCs/>
          <w:sz w:val="32"/>
          <w:szCs w:val="32"/>
        </w:rPr>
        <w:t>四、答题规则</w:t>
      </w:r>
    </w:p>
    <w:p w:rsidR="002942B6" w:rsidRDefault="00AF2858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活动期间，用户可每天进入公众号参与答题，每天作答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8</w:t>
      </w:r>
      <w:r>
        <w:rPr>
          <w:rFonts w:ascii="仿宋_GB2312" w:eastAsia="仿宋_GB2312" w:hAnsi="仿宋_GB2312" w:cs="仿宋_GB2312"/>
          <w:sz w:val="32"/>
          <w:szCs w:val="32"/>
        </w:rPr>
        <w:t>道题目，包括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道单选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每题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分，共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30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分；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道判断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每题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分，共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30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分；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道多选，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每题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20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分，共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40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，共计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/>
          <w:sz w:val="32"/>
          <w:szCs w:val="32"/>
        </w:rPr>
        <w:t>分</w:t>
      </w:r>
      <w:r>
        <w:rPr>
          <w:rFonts w:ascii="仿宋_GB2312" w:eastAsia="仿宋_GB2312" w:hAnsi="仿宋_GB2312" w:cs="仿宋_GB2312"/>
          <w:sz w:val="32"/>
          <w:szCs w:val="32"/>
        </w:rPr>
        <w:t>/</w:t>
      </w:r>
      <w:r>
        <w:rPr>
          <w:rFonts w:ascii="仿宋_GB2312" w:eastAsia="仿宋_GB2312" w:hAnsi="仿宋_GB2312" w:cs="仿宋_GB2312"/>
          <w:sz w:val="32"/>
          <w:szCs w:val="32"/>
        </w:rPr>
        <w:t>天。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活动期间内，每天均可答题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 xml:space="preserve">; 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试卷由系统挑选题库中的题目自动生成。</w:t>
      </w:r>
    </w:p>
    <w:p w:rsidR="002942B6" w:rsidRDefault="00AF2858">
      <w:pPr>
        <w:pStyle w:val="A5"/>
        <w:spacing w:line="560" w:lineRule="exact"/>
        <w:jc w:val="both"/>
        <w:rPr>
          <w:rFonts w:ascii="黑体" w:eastAsia="黑体" w:hAnsi="黑体" w:cs="黑体" w:hint="default"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ascii="黑体" w:eastAsia="黑体" w:hAnsi="黑体" w:cs="黑体"/>
          <w:bCs/>
          <w:sz w:val="32"/>
          <w:szCs w:val="32"/>
          <w:lang w:val="en-US" w:eastAsia="zh-CN"/>
        </w:rPr>
        <w:t>五、评选奖励</w:t>
      </w:r>
    </w:p>
    <w:p w:rsidR="002942B6" w:rsidRDefault="00AF2858">
      <w:pPr>
        <w:pStyle w:val="A5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活动截止时，总成绩排名前十的战队即为优秀战队。活动结束后，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处非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联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办</w:t>
      </w:r>
      <w:r>
        <w:rPr>
          <w:rFonts w:ascii="仿宋_GB2312" w:eastAsia="仿宋_GB2312" w:hAnsi="仿宋_GB2312" w:cs="仿宋_GB2312"/>
          <w:sz w:val="32"/>
          <w:szCs w:val="32"/>
        </w:rPr>
        <w:t>将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联合银行保险报</w:t>
      </w:r>
      <w:r>
        <w:rPr>
          <w:rFonts w:ascii="仿宋_GB2312" w:eastAsia="仿宋_GB2312" w:hAnsi="仿宋_GB2312" w:cs="仿宋_GB2312"/>
          <w:sz w:val="32"/>
          <w:szCs w:val="32"/>
        </w:rPr>
        <w:t>为优秀战队所在地区颁发奖杯，同时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>参与</w:t>
      </w:r>
      <w:r>
        <w:rPr>
          <w:rFonts w:ascii="仿宋_GB2312" w:eastAsia="仿宋_GB2312" w:hAnsi="仿宋_GB2312" w:cs="仿宋_GB2312"/>
          <w:sz w:val="32"/>
          <w:szCs w:val="32"/>
        </w:rPr>
        <w:t>用户也将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有机会</w:t>
      </w:r>
      <w:r>
        <w:rPr>
          <w:rFonts w:ascii="仿宋_GB2312" w:eastAsia="仿宋_GB2312" w:hAnsi="仿宋_GB2312" w:cs="仿宋_GB2312"/>
          <w:sz w:val="32"/>
          <w:szCs w:val="32"/>
        </w:rPr>
        <w:t>获赠手机话费等奖励。</w:t>
      </w:r>
    </w:p>
    <w:p w:rsidR="002942B6" w:rsidRDefault="00AF2858">
      <w:pPr>
        <w:pStyle w:val="A5"/>
        <w:spacing w:line="560" w:lineRule="exact"/>
        <w:jc w:val="both"/>
        <w:rPr>
          <w:rFonts w:ascii="仿宋" w:eastAsia="仿宋" w:hAnsi="仿宋" w:cs="仿宋_GB2312" w:hint="default"/>
          <w:b/>
          <w:sz w:val="32"/>
          <w:szCs w:val="32"/>
        </w:rPr>
      </w:pPr>
      <w:r>
        <w:rPr>
          <w:rFonts w:ascii="仿宋" w:eastAsia="仿宋" w:hAnsi="仿宋" w:cs="仿宋_GB2312"/>
          <w:b/>
          <w:sz w:val="32"/>
          <w:szCs w:val="32"/>
          <w:lang w:val="en-US" w:eastAsia="zh-CN"/>
        </w:rPr>
        <w:t xml:space="preserve"> </w:t>
      </w:r>
      <w:r>
        <w:rPr>
          <w:rFonts w:ascii="黑体" w:eastAsia="黑体" w:hAnsi="黑体" w:cs="黑体"/>
          <w:bCs/>
          <w:sz w:val="32"/>
          <w:szCs w:val="32"/>
          <w:lang w:val="en-US" w:eastAsia="zh-CN"/>
        </w:rPr>
        <w:t xml:space="preserve">   </w:t>
      </w:r>
      <w:r>
        <w:rPr>
          <w:rFonts w:ascii="黑体" w:eastAsia="黑体" w:hAnsi="黑体" w:cs="黑体"/>
          <w:bCs/>
          <w:sz w:val="32"/>
          <w:szCs w:val="32"/>
        </w:rPr>
        <w:t>六、本活动最终解释权归主办方所有。</w:t>
      </w:r>
    </w:p>
    <w:p w:rsidR="002942B6" w:rsidRDefault="00AF2858">
      <w:pPr>
        <w:pStyle w:val="1"/>
        <w:spacing w:line="560" w:lineRule="exact"/>
        <w:jc w:val="both"/>
        <w:rPr>
          <w:rFonts w:ascii="仿宋_GB2312" w:eastAsia="仿宋_GB2312" w:hAnsi="仿宋_GB2312" w:cs="仿宋_GB2312"/>
          <w:sz w:val="32"/>
          <w:szCs w:val="32"/>
          <w:lang w:val="en-U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联系人：王梦萦，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010-63998061,17743502523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val="en-US"/>
        </w:rPr>
        <w:t xml:space="preserve"> </w:t>
      </w:r>
    </w:p>
    <w:sectPr w:rsidR="00294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58" w:rsidRDefault="00AF2858">
      <w:r>
        <w:separator/>
      </w:r>
    </w:p>
  </w:endnote>
  <w:endnote w:type="continuationSeparator" w:id="0">
    <w:p w:rsidR="00AF2858" w:rsidRDefault="00AF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4" w:rsidRDefault="00A62E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2B6" w:rsidRDefault="00AF2858">
    <w:bookmarkStart w:id="0" w:name="_GoBack"/>
    <w:bookmarkEnd w:id="0"/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96621" wp14:editId="11BFD08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:rsidR="002942B6" w:rsidRDefault="00AF2858">
                          <w:pPr>
                            <w:snapToGrid w:val="0"/>
                            <w:rPr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A62E14">
                            <w:rPr>
                              <w:noProof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WzzAEAAG4DAAAOAAAAZHJzL2Uyb0RvYy54bWysU8GO0zAQvSPxD5bvNGm1C1FUdwW72tVK&#10;CJAWPsB17MaS7bFsb5PyAfAHnLhw57v6HYydpovghrg4Y8/Mm/dmJuur0RqylyFqcIwuFzUl0gno&#10;tNsx+unj7YuGkpi467gBJxk9yEivNs+frQffyhX0YDoZCIK42A6e0T4l31ZVFL20PC7AS4dOBcHy&#10;hNewq7rAB0S3plrV9ctqgND5AELGiK83k5NuCr5SUqT3SkWZiGEUuaVyhnJu81lt1rzdBe57LU40&#10;+D+wsFw7LHqGuuGJk8eg/4KyWgSIoNJCgK1AKS1k0YBqlvUfah567mXRgs2J/tym+P9gxbv9h0B0&#10;x+gFJY5bHNHx29fj95/HH1/IMrdn8LHFqAePcWl8AyOOeX6P+JhVjyrY/EU9BP3Y6MO5uXJMROSk&#10;ZtU0NboE+uYL4ldP6T7EdCfBkmwwGnB6pal8/zamKXQOydUc3GpjygSNIwOiXjavLkvG2YXoxmGR&#10;rGJim600bseTtC10B1SGK4wVewifKRlwHRh1uK+UmHuH3c6bMxthNrazwZ3AREYTJZN5ncqGZY7R&#10;v35MyLPQz6WneidGONTSgNMC5q35/V6inn6TzS8AAAD//wMAUEsDBBQABgAIAAAAIQCqigsc2AAA&#10;AAUBAAAPAAAAZHJzL2Rvd25yZXYueG1sTI9BS8NAEIXvgv9hGcFLsRuLSIzZFBV6U7BV8DrNjklq&#10;djbsbtPor3eUgl6GebzhzffK5eR6NVKInWcDl/MMFHHtbceNgdeX1UUOKiZki71nMvBJEZbV6UmJ&#10;hfUHXtO4SY2SEI4FGmhTGgqtY92Swzj3A7F47z44TCJDo23Ag4S7Xi+y7Fo77Fg+tDjQQ0v1x2bv&#10;DLw9fhGt8/vZbLza7UK2unmu9ZMx52fT3S2oRFP6O4YffEGHSpi2fs82qt6AFEm/U7xFnovcHhdd&#10;lfo/ffUNAAD//wMAUEsBAi0AFAAGAAgAAAAhALaDOJL+AAAA4QEAABMAAAAAAAAAAAAAAAAAAAAA&#10;AFtDb250ZW50X1R5cGVzXS54bWxQSwECLQAUAAYACAAAACEAOP0h/9YAAACUAQAACwAAAAAAAAAA&#10;AAAAAAAvAQAAX3JlbHMvLnJlbHNQSwECLQAUAAYACAAAACEAlnu1s8wBAABuAwAADgAAAAAAAAAA&#10;AAAAAAAuAgAAZHJzL2Uyb0RvYy54bWxQSwECLQAUAAYACAAAACEAqooLHNgAAAAFAQAADwAAAAAA&#10;AAAAAAAAAAAmBAAAZHJzL2Rvd25yZXYueG1sUEsFBgAAAAAEAAQA8wAAACsFAAAAAA==&#10;" filled="f" stroked="f" strokeweight="1.25pt">
              <v:textbox style="mso-fit-shape-to-text:t" inset="0,0,0,0">
                <w:txbxContent>
                  <w:p w:rsidR="002942B6" w:rsidRDefault="00AF2858">
                    <w:pPr>
                      <w:snapToGrid w:val="0"/>
                      <w:rPr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 w:rsidR="00A62E14">
                      <w:rPr>
                        <w:noProof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4" w:rsidRDefault="00A62E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58" w:rsidRDefault="00AF2858">
      <w:r>
        <w:separator/>
      </w:r>
    </w:p>
  </w:footnote>
  <w:footnote w:type="continuationSeparator" w:id="0">
    <w:p w:rsidR="00AF2858" w:rsidRDefault="00AF2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4" w:rsidRDefault="00A62E1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4" w:rsidRDefault="00A62E1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14" w:rsidRDefault="00A62E14">
    <w:pPr>
      <w:pStyle w:val="a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元元">
    <w15:presenceInfo w15:providerId="None" w15:userId="张元元"/>
  </w15:person>
  <w15:person w15:author="Lenovo">
    <w15:presenceInfo w15:providerId="None" w15:userId="Lenovo"/>
  </w15:person>
  <w15:person w15:author="胡美军">
    <w15:presenceInfo w15:providerId="None" w15:userId="胡美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99"/>
    <w:rsid w:val="00014799"/>
    <w:rsid w:val="00223BAF"/>
    <w:rsid w:val="002942B6"/>
    <w:rsid w:val="005E57B1"/>
    <w:rsid w:val="00A62E14"/>
    <w:rsid w:val="00AF2858"/>
    <w:rsid w:val="00C50DA2"/>
    <w:rsid w:val="00DD2AF9"/>
    <w:rsid w:val="00DE10A9"/>
    <w:rsid w:val="00E94D0D"/>
    <w:rsid w:val="00EF11A5"/>
    <w:rsid w:val="00FF6804"/>
    <w:rsid w:val="03866872"/>
    <w:rsid w:val="14DC4250"/>
    <w:rsid w:val="1C800CEC"/>
    <w:rsid w:val="25CF1547"/>
    <w:rsid w:val="26C21F7F"/>
    <w:rsid w:val="27C66B37"/>
    <w:rsid w:val="28433E65"/>
    <w:rsid w:val="2B370BCB"/>
    <w:rsid w:val="2B9B49E0"/>
    <w:rsid w:val="3E7124CD"/>
    <w:rsid w:val="44F843A2"/>
    <w:rsid w:val="450D2039"/>
    <w:rsid w:val="452A1BD0"/>
    <w:rsid w:val="45A95EC3"/>
    <w:rsid w:val="470319BF"/>
    <w:rsid w:val="4A302F40"/>
    <w:rsid w:val="4B382E46"/>
    <w:rsid w:val="539300B9"/>
    <w:rsid w:val="55D439B7"/>
    <w:rsid w:val="55F3220F"/>
    <w:rsid w:val="5A31480D"/>
    <w:rsid w:val="5C503539"/>
    <w:rsid w:val="5F8847B9"/>
    <w:rsid w:val="634E58CF"/>
    <w:rsid w:val="6B95747F"/>
    <w:rsid w:val="6F696325"/>
    <w:rsid w:val="706246FF"/>
    <w:rsid w:val="72B1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Hyperlink"/>
    <w:qFormat/>
    <w:rPr>
      <w:u w:val="single"/>
    </w:rPr>
  </w:style>
  <w:style w:type="character" w:customStyle="1" w:styleId="Char">
    <w:name w:val="批注框文本 Char"/>
    <w:basedOn w:val="a0"/>
    <w:link w:val="a3"/>
    <w:rPr>
      <w:rFonts w:eastAsia="Arial Unicode MS"/>
      <w:sz w:val="18"/>
      <w:szCs w:val="18"/>
      <w:lang w:eastAsia="en-US"/>
    </w:rPr>
  </w:style>
  <w:style w:type="paragraph" w:customStyle="1" w:styleId="A5">
    <w:name w:val="正文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1">
    <w:name w:val="正文1"/>
    <w:qFormat/>
    <w:rPr>
      <w:rFonts w:ascii="Arial Unicode MS" w:eastAsia="Arial Unicode MS" w:hAnsi="Helvetica" w:cs="Arial Unicode MS"/>
      <w:color w:val="000000"/>
      <w:sz w:val="22"/>
      <w:szCs w:val="22"/>
      <w:lang w:val="zh-C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rsid w:val="00A6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62E14"/>
    <w:rPr>
      <w:rFonts w:eastAsia="Arial Unicode MS"/>
      <w:sz w:val="18"/>
      <w:szCs w:val="18"/>
      <w:lang w:eastAsia="en-US"/>
    </w:rPr>
  </w:style>
  <w:style w:type="paragraph" w:styleId="a7">
    <w:name w:val="footer"/>
    <w:basedOn w:val="a"/>
    <w:link w:val="Char1"/>
    <w:rsid w:val="00A62E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62E14"/>
    <w:rPr>
      <w:rFonts w:eastAsia="Arial Unicode MS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Hyperlink"/>
    <w:qFormat/>
    <w:rPr>
      <w:u w:val="single"/>
    </w:rPr>
  </w:style>
  <w:style w:type="character" w:customStyle="1" w:styleId="Char">
    <w:name w:val="批注框文本 Char"/>
    <w:basedOn w:val="a0"/>
    <w:link w:val="a3"/>
    <w:rPr>
      <w:rFonts w:eastAsia="Arial Unicode MS"/>
      <w:sz w:val="18"/>
      <w:szCs w:val="18"/>
      <w:lang w:eastAsia="en-US"/>
    </w:rPr>
  </w:style>
  <w:style w:type="paragraph" w:customStyle="1" w:styleId="A5">
    <w:name w:val="正文 A"/>
    <w:qFormat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customStyle="1" w:styleId="1">
    <w:name w:val="正文1"/>
    <w:qFormat/>
    <w:rPr>
      <w:rFonts w:ascii="Arial Unicode MS" w:eastAsia="Arial Unicode MS" w:hAnsi="Helvetica" w:cs="Arial Unicode MS"/>
      <w:color w:val="000000"/>
      <w:sz w:val="22"/>
      <w:szCs w:val="22"/>
      <w:lang w:val="zh-CN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Char0"/>
    <w:rsid w:val="00A62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62E14"/>
    <w:rPr>
      <w:rFonts w:eastAsia="Arial Unicode MS"/>
      <w:sz w:val="18"/>
      <w:szCs w:val="18"/>
      <w:lang w:eastAsia="en-US"/>
    </w:rPr>
  </w:style>
  <w:style w:type="paragraph" w:styleId="a7">
    <w:name w:val="footer"/>
    <w:basedOn w:val="a"/>
    <w:link w:val="Char1"/>
    <w:rsid w:val="00A62E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62E14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</Words>
  <Characters>574</Characters>
  <Application>Microsoft Office Word</Application>
  <DocSecurity>0</DocSecurity>
  <Lines>4</Lines>
  <Paragraphs>1</Paragraphs>
  <ScaleCrop>false</ScaleCrop>
  <Company>微软中国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王梦萦</dc:creator>
  <cp:lastModifiedBy>于泽德</cp:lastModifiedBy>
  <cp:revision>3</cp:revision>
  <cp:lastPrinted>2021-05-27T02:01:00Z</cp:lastPrinted>
  <dcterms:created xsi:type="dcterms:W3CDTF">2021-05-20T07:42:00Z</dcterms:created>
  <dcterms:modified xsi:type="dcterms:W3CDTF">2021-06-15T06:40:00Z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A586294F7E584C4EA2043E2B4DAE9BDD</vt:lpwstr>
  </property>
</Properties>
</file>